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F8" w:rsidRPr="005A170E" w:rsidRDefault="00F140F8" w:rsidP="00CA1C21">
      <w:pPr>
        <w:spacing w:after="0"/>
        <w:jc w:val="center"/>
      </w:pPr>
      <w:r w:rsidRPr="005A170E">
        <w:t>Общество с ограниченной ответственностью</w:t>
      </w:r>
    </w:p>
    <w:p w:rsidR="00F140F8" w:rsidRPr="005A170E" w:rsidRDefault="00F140F8" w:rsidP="00CA1C21">
      <w:pPr>
        <w:pStyle w:val="a3"/>
        <w:spacing w:after="0"/>
        <w:jc w:val="center"/>
        <w:rPr>
          <w:rStyle w:val="ac"/>
          <w:sz w:val="56"/>
          <w:szCs w:val="56"/>
        </w:rPr>
      </w:pPr>
      <w:r w:rsidRPr="005A170E">
        <w:rPr>
          <w:rStyle w:val="ac"/>
          <w:sz w:val="56"/>
          <w:szCs w:val="56"/>
        </w:rPr>
        <w:t>«ДОРЗНАК»</w:t>
      </w:r>
    </w:p>
    <w:p w:rsidR="00A04E29" w:rsidRPr="005A170E" w:rsidRDefault="00A04E29" w:rsidP="00CA1C21">
      <w:pPr>
        <w:spacing w:after="0"/>
        <w:jc w:val="center"/>
        <w:rPr>
          <w:sz w:val="22"/>
          <w:szCs w:val="22"/>
        </w:rPr>
      </w:pPr>
      <w:proofErr w:type="spellStart"/>
      <w:r w:rsidRPr="005A170E">
        <w:rPr>
          <w:sz w:val="22"/>
          <w:szCs w:val="22"/>
        </w:rPr>
        <w:t>Юрид</w:t>
      </w:r>
      <w:proofErr w:type="spellEnd"/>
      <w:r w:rsidRPr="005A170E">
        <w:rPr>
          <w:sz w:val="22"/>
          <w:szCs w:val="22"/>
        </w:rPr>
        <w:t xml:space="preserve">. </w:t>
      </w:r>
      <w:r w:rsidR="00CA1C21" w:rsidRPr="005A170E">
        <w:rPr>
          <w:sz w:val="22"/>
          <w:szCs w:val="22"/>
        </w:rPr>
        <w:t>а</w:t>
      </w:r>
      <w:r w:rsidRPr="005A170E">
        <w:rPr>
          <w:sz w:val="22"/>
          <w:szCs w:val="22"/>
        </w:rPr>
        <w:t>дрес:  450103, РБ, г. Уфа, ул.</w:t>
      </w:r>
      <w:r w:rsidR="00C33E56">
        <w:rPr>
          <w:sz w:val="22"/>
          <w:szCs w:val="22"/>
        </w:rPr>
        <w:t xml:space="preserve"> </w:t>
      </w:r>
      <w:proofErr w:type="spellStart"/>
      <w:r w:rsidR="00C33E56">
        <w:rPr>
          <w:sz w:val="22"/>
          <w:szCs w:val="22"/>
        </w:rPr>
        <w:t>Кузнецовский</w:t>
      </w:r>
      <w:proofErr w:type="spellEnd"/>
      <w:r w:rsidR="00C33E56">
        <w:rPr>
          <w:sz w:val="22"/>
          <w:szCs w:val="22"/>
        </w:rPr>
        <w:t xml:space="preserve"> затон, 22/2 пом. </w:t>
      </w:r>
      <w:r w:rsidRPr="005A170E">
        <w:rPr>
          <w:sz w:val="22"/>
          <w:szCs w:val="22"/>
        </w:rPr>
        <w:t>4</w:t>
      </w:r>
    </w:p>
    <w:p w:rsidR="00A04E29" w:rsidRPr="005A170E" w:rsidRDefault="00A04E29" w:rsidP="00CA1C21">
      <w:pPr>
        <w:spacing w:after="0"/>
        <w:jc w:val="center"/>
        <w:rPr>
          <w:sz w:val="22"/>
          <w:szCs w:val="22"/>
        </w:rPr>
      </w:pPr>
      <w:r w:rsidRPr="005A170E">
        <w:rPr>
          <w:sz w:val="22"/>
          <w:szCs w:val="22"/>
        </w:rPr>
        <w:t xml:space="preserve">ИНН/КПП 0274113140/027401001, </w:t>
      </w:r>
      <w:proofErr w:type="gramStart"/>
      <w:r w:rsidRPr="005A170E">
        <w:rPr>
          <w:sz w:val="22"/>
          <w:szCs w:val="22"/>
        </w:rPr>
        <w:t>р</w:t>
      </w:r>
      <w:proofErr w:type="gramEnd"/>
      <w:r w:rsidRPr="005A170E">
        <w:rPr>
          <w:sz w:val="22"/>
          <w:szCs w:val="22"/>
        </w:rPr>
        <w:t xml:space="preserve">/с </w:t>
      </w:r>
      <w:r w:rsidR="005678EC" w:rsidRPr="005A170E">
        <w:rPr>
          <w:sz w:val="22"/>
          <w:szCs w:val="22"/>
        </w:rPr>
        <w:t>40702810300010001513 в Филиале ОАО «УралСиб»</w:t>
      </w:r>
    </w:p>
    <w:p w:rsidR="005678EC" w:rsidRPr="005A170E" w:rsidRDefault="005678EC" w:rsidP="00CA1C21">
      <w:pPr>
        <w:spacing w:after="0"/>
        <w:jc w:val="center"/>
        <w:rPr>
          <w:sz w:val="22"/>
          <w:szCs w:val="22"/>
        </w:rPr>
      </w:pPr>
      <w:r w:rsidRPr="005A170E">
        <w:rPr>
          <w:sz w:val="22"/>
          <w:szCs w:val="22"/>
        </w:rPr>
        <w:t xml:space="preserve">г. Уфа, </w:t>
      </w:r>
      <w:proofErr w:type="gramStart"/>
      <w:r w:rsidRPr="005A170E">
        <w:rPr>
          <w:sz w:val="22"/>
          <w:szCs w:val="22"/>
        </w:rPr>
        <w:t>к</w:t>
      </w:r>
      <w:proofErr w:type="gramEnd"/>
      <w:r w:rsidRPr="005A170E">
        <w:rPr>
          <w:sz w:val="22"/>
          <w:szCs w:val="22"/>
        </w:rPr>
        <w:t xml:space="preserve">/с </w:t>
      </w:r>
      <w:r w:rsidR="00CA1C21" w:rsidRPr="005A170E">
        <w:rPr>
          <w:sz w:val="22"/>
          <w:szCs w:val="22"/>
        </w:rPr>
        <w:t>30101810600000000770, БИК 048073770, ОГРН 1060274035766, тел.: 27</w:t>
      </w:r>
      <w:bookmarkStart w:id="0" w:name="_GoBack"/>
      <w:bookmarkEnd w:id="0"/>
      <w:r w:rsidR="00CA1C21" w:rsidRPr="005A170E">
        <w:rPr>
          <w:sz w:val="22"/>
          <w:szCs w:val="22"/>
        </w:rPr>
        <w:t>5-30-55</w:t>
      </w:r>
    </w:p>
    <w:p w:rsidR="00CA1C21" w:rsidRPr="00C33E56" w:rsidRDefault="00CA1C21" w:rsidP="00CA1C21">
      <w:pPr>
        <w:spacing w:after="0"/>
        <w:jc w:val="center"/>
        <w:rPr>
          <w:sz w:val="24"/>
          <w:szCs w:val="24"/>
          <w:lang w:val="en-US"/>
        </w:rPr>
      </w:pPr>
      <w:r w:rsidRPr="005A170E">
        <w:rPr>
          <w:sz w:val="22"/>
          <w:szCs w:val="22"/>
        </w:rPr>
        <w:t>моб</w:t>
      </w:r>
      <w:r w:rsidRPr="00C33E56">
        <w:rPr>
          <w:sz w:val="22"/>
          <w:szCs w:val="22"/>
          <w:lang w:val="en-US"/>
        </w:rPr>
        <w:t xml:space="preserve">.: 8-917-785-2340. </w:t>
      </w:r>
      <w:hyperlink r:id="rId6" w:history="1">
        <w:r w:rsidRPr="005A170E">
          <w:rPr>
            <w:rStyle w:val="ad"/>
            <w:sz w:val="22"/>
            <w:szCs w:val="22"/>
            <w:lang w:val="en-US"/>
          </w:rPr>
          <w:t>www.dorznakufa.ru</w:t>
        </w:r>
      </w:hyperlink>
      <w:r w:rsidRPr="005A170E">
        <w:rPr>
          <w:sz w:val="22"/>
          <w:szCs w:val="22"/>
          <w:lang w:val="en-US"/>
        </w:rPr>
        <w:t xml:space="preserve">, </w:t>
      </w:r>
      <w:r w:rsidR="003F0C17">
        <w:rPr>
          <w:sz w:val="22"/>
          <w:szCs w:val="22"/>
          <w:lang w:val="en-US"/>
        </w:rPr>
        <w:t>e</w:t>
      </w:r>
      <w:r w:rsidRPr="005A170E">
        <w:rPr>
          <w:sz w:val="22"/>
          <w:szCs w:val="22"/>
          <w:lang w:val="en-US"/>
        </w:rPr>
        <w:t xml:space="preserve">-mail: </w:t>
      </w:r>
      <w:hyperlink r:id="rId7" w:history="1">
        <w:r w:rsidRPr="005A170E">
          <w:rPr>
            <w:rStyle w:val="ad"/>
            <w:sz w:val="22"/>
            <w:szCs w:val="22"/>
            <w:lang w:val="en-US"/>
          </w:rPr>
          <w:t>dorznakufa@mail.ru</w:t>
        </w:r>
      </w:hyperlink>
    </w:p>
    <w:p w:rsidR="00CA1C21" w:rsidRPr="00C33E56" w:rsidRDefault="00CA1C21" w:rsidP="00CA1C21">
      <w:pPr>
        <w:spacing w:after="0"/>
        <w:jc w:val="center"/>
        <w:rPr>
          <w:sz w:val="24"/>
          <w:szCs w:val="24"/>
          <w:lang w:val="en-US"/>
        </w:rPr>
      </w:pPr>
    </w:p>
    <w:p w:rsidR="00CA1C21" w:rsidRPr="005A170E" w:rsidRDefault="00CA1C21" w:rsidP="00CA1C21">
      <w:pPr>
        <w:spacing w:after="0"/>
        <w:jc w:val="center"/>
        <w:rPr>
          <w:sz w:val="32"/>
          <w:szCs w:val="32"/>
        </w:rPr>
      </w:pPr>
      <w:r w:rsidRPr="005A170E">
        <w:rPr>
          <w:sz w:val="32"/>
          <w:szCs w:val="32"/>
        </w:rPr>
        <w:t>Прайс-лист на 2019 г.</w:t>
      </w:r>
    </w:p>
    <w:p w:rsidR="00CA1C21" w:rsidRPr="005A170E" w:rsidRDefault="00CA1C21" w:rsidP="00CA1C21">
      <w:pPr>
        <w:spacing w:after="0"/>
        <w:jc w:val="center"/>
        <w:rPr>
          <w:sz w:val="32"/>
          <w:szCs w:val="32"/>
        </w:rPr>
      </w:pPr>
      <w:r w:rsidRPr="005A170E">
        <w:rPr>
          <w:sz w:val="32"/>
          <w:szCs w:val="32"/>
        </w:rPr>
        <w:t xml:space="preserve">на дорожные знаки </w:t>
      </w:r>
      <w:r w:rsidRPr="005A170E">
        <w:rPr>
          <w:sz w:val="32"/>
          <w:szCs w:val="32"/>
          <w:lang w:val="en-US"/>
        </w:rPr>
        <w:t>I</w:t>
      </w:r>
      <w:r w:rsidRPr="005A170E">
        <w:rPr>
          <w:sz w:val="32"/>
          <w:szCs w:val="32"/>
          <w:lang w:val="ba-RU"/>
        </w:rPr>
        <w:t xml:space="preserve"> </w:t>
      </w:r>
      <w:r w:rsidRPr="005A170E">
        <w:rPr>
          <w:sz w:val="32"/>
          <w:szCs w:val="32"/>
        </w:rPr>
        <w:t>типоразмера</w:t>
      </w:r>
    </w:p>
    <w:p w:rsidR="00CA1C21" w:rsidRPr="005A170E" w:rsidRDefault="00CA1C21" w:rsidP="00CA1C21">
      <w:pPr>
        <w:spacing w:after="0"/>
        <w:jc w:val="center"/>
        <w:rPr>
          <w:sz w:val="32"/>
          <w:szCs w:val="32"/>
        </w:rPr>
      </w:pPr>
      <w:r w:rsidRPr="005A170E">
        <w:rPr>
          <w:sz w:val="32"/>
          <w:szCs w:val="32"/>
        </w:rPr>
        <w:t>Основа (подложка) – сталь оцинкованная</w:t>
      </w:r>
    </w:p>
    <w:p w:rsidR="00CA1C21" w:rsidRPr="005A170E" w:rsidRDefault="00C33E56" w:rsidP="00CA1C2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="00CA1C21" w:rsidRPr="005A170E">
        <w:rPr>
          <w:sz w:val="32"/>
          <w:szCs w:val="32"/>
        </w:rPr>
        <w:t xml:space="preserve"> алюминиевый композит</w:t>
      </w:r>
    </w:p>
    <w:p w:rsidR="00CA1C21" w:rsidRDefault="00CA1C21" w:rsidP="00CA1C21">
      <w:pPr>
        <w:spacing w:after="0"/>
        <w:jc w:val="center"/>
        <w:rPr>
          <w:rFonts w:asciiTheme="majorHAnsi" w:hAnsiTheme="majorHAnsi"/>
          <w:b w:val="0"/>
        </w:rPr>
      </w:pPr>
    </w:p>
    <w:tbl>
      <w:tblPr>
        <w:tblStyle w:val="ae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1701"/>
        <w:gridCol w:w="1701"/>
      </w:tblGrid>
      <w:tr w:rsidR="005A640C" w:rsidTr="00C33E56">
        <w:tc>
          <w:tcPr>
            <w:tcW w:w="568" w:type="dxa"/>
          </w:tcPr>
          <w:p w:rsidR="00676874" w:rsidRDefault="00676874" w:rsidP="00CA1C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676874" w:rsidRPr="00676874" w:rsidRDefault="00676874" w:rsidP="00CA1C21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676874" w:rsidRPr="00676874" w:rsidRDefault="00676874" w:rsidP="00CA1C21">
            <w:pPr>
              <w:jc w:val="center"/>
              <w:rPr>
                <w:b w:val="0"/>
                <w:sz w:val="28"/>
                <w:szCs w:val="28"/>
              </w:rPr>
            </w:pPr>
            <w:r w:rsidRPr="00676874">
              <w:rPr>
                <w:b w:val="0"/>
                <w:sz w:val="28"/>
                <w:szCs w:val="28"/>
              </w:rPr>
              <w:t>Наименование знаков</w:t>
            </w:r>
          </w:p>
        </w:tc>
        <w:tc>
          <w:tcPr>
            <w:tcW w:w="1701" w:type="dxa"/>
          </w:tcPr>
          <w:p w:rsidR="00676874" w:rsidRPr="00676874" w:rsidRDefault="00676874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Пленка</w:t>
            </w:r>
          </w:p>
          <w:p w:rsidR="00676874" w:rsidRPr="00676874" w:rsidRDefault="00676874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тип «А»</w:t>
            </w:r>
          </w:p>
          <w:p w:rsidR="00676874" w:rsidRPr="00676874" w:rsidRDefault="00676874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Цен</w:t>
            </w:r>
            <w:proofErr w:type="gramStart"/>
            <w:r w:rsidRPr="00676874">
              <w:rPr>
                <w:b w:val="0"/>
                <w:sz w:val="26"/>
                <w:szCs w:val="26"/>
              </w:rPr>
              <w:t>а(</w:t>
            </w:r>
            <w:proofErr w:type="spellStart"/>
            <w:proofErr w:type="gramEnd"/>
            <w:r w:rsidRPr="00676874">
              <w:rPr>
                <w:b w:val="0"/>
                <w:sz w:val="26"/>
                <w:szCs w:val="26"/>
              </w:rPr>
              <w:t>руб</w:t>
            </w:r>
            <w:proofErr w:type="spellEnd"/>
            <w:r w:rsidRPr="00676874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76874" w:rsidRPr="00676874" w:rsidRDefault="00676874" w:rsidP="00676874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Пленка</w:t>
            </w:r>
          </w:p>
          <w:p w:rsidR="00676874" w:rsidRPr="00676874" w:rsidRDefault="00676874" w:rsidP="00676874">
            <w:pPr>
              <w:jc w:val="center"/>
              <w:rPr>
                <w:b w:val="0"/>
                <w:sz w:val="26"/>
                <w:szCs w:val="26"/>
              </w:rPr>
            </w:pPr>
            <w:proofErr w:type="gramStart"/>
            <w:r w:rsidRPr="00676874">
              <w:rPr>
                <w:b w:val="0"/>
                <w:sz w:val="26"/>
                <w:szCs w:val="26"/>
              </w:rPr>
              <w:t>Высоко-интенсивная</w:t>
            </w:r>
            <w:proofErr w:type="gramEnd"/>
          </w:p>
          <w:p w:rsidR="00676874" w:rsidRPr="00676874" w:rsidRDefault="00676874" w:rsidP="00676874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тип «Б»</w:t>
            </w:r>
          </w:p>
          <w:p w:rsidR="00676874" w:rsidRPr="00676874" w:rsidRDefault="00676874" w:rsidP="00676874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Цен</w:t>
            </w:r>
            <w:proofErr w:type="gramStart"/>
            <w:r w:rsidRPr="00676874">
              <w:rPr>
                <w:b w:val="0"/>
                <w:sz w:val="26"/>
                <w:szCs w:val="26"/>
              </w:rPr>
              <w:t>а(</w:t>
            </w:r>
            <w:proofErr w:type="spellStart"/>
            <w:proofErr w:type="gramEnd"/>
            <w:r w:rsidRPr="00676874">
              <w:rPr>
                <w:b w:val="0"/>
                <w:sz w:val="26"/>
                <w:szCs w:val="26"/>
              </w:rPr>
              <w:t>руб</w:t>
            </w:r>
            <w:proofErr w:type="spellEnd"/>
            <w:r w:rsidRPr="00676874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76874" w:rsidRPr="00676874" w:rsidRDefault="00676874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 xml:space="preserve">Пленка </w:t>
            </w:r>
          </w:p>
          <w:p w:rsidR="00676874" w:rsidRPr="00676874" w:rsidRDefault="00676874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«алмазная»</w:t>
            </w:r>
          </w:p>
          <w:p w:rsidR="00676874" w:rsidRPr="00676874" w:rsidRDefault="00676874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тип «В»</w:t>
            </w:r>
          </w:p>
          <w:p w:rsidR="00676874" w:rsidRPr="00676874" w:rsidRDefault="00676874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Цен</w:t>
            </w:r>
            <w:proofErr w:type="gramStart"/>
            <w:r w:rsidRPr="00676874">
              <w:rPr>
                <w:b w:val="0"/>
                <w:sz w:val="26"/>
                <w:szCs w:val="26"/>
              </w:rPr>
              <w:t>а(</w:t>
            </w:r>
            <w:proofErr w:type="gramEnd"/>
            <w:r w:rsidRPr="00676874">
              <w:rPr>
                <w:b w:val="0"/>
                <w:sz w:val="26"/>
                <w:szCs w:val="26"/>
              </w:rPr>
              <w:t>руб.)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76874" w:rsidRPr="00676874" w:rsidRDefault="00676874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676874">
              <w:rPr>
                <w:b w:val="0"/>
                <w:sz w:val="26"/>
                <w:szCs w:val="26"/>
              </w:rPr>
              <w:t>Знак треугольный, длина стороны 70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540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1020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1236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Знак круглый </w:t>
            </w:r>
            <w:proofErr w:type="spellStart"/>
            <w:r>
              <w:rPr>
                <w:b w:val="0"/>
                <w:sz w:val="26"/>
                <w:szCs w:val="26"/>
              </w:rPr>
              <w:t>диам</w:t>
            </w:r>
            <w:proofErr w:type="spellEnd"/>
            <w:r>
              <w:rPr>
                <w:b w:val="0"/>
                <w:sz w:val="26"/>
                <w:szCs w:val="26"/>
              </w:rPr>
              <w:t>. 60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780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1500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1860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Знак квадратный р-ром 60х60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870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1668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2112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A640C" w:rsidRPr="005A640C" w:rsidRDefault="005A640C" w:rsidP="005A640C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Знак 2.5 «</w:t>
            </w:r>
            <w:r>
              <w:rPr>
                <w:b w:val="0"/>
                <w:sz w:val="26"/>
                <w:szCs w:val="26"/>
                <w:lang w:val="en-US"/>
              </w:rPr>
              <w:t>STOP</w:t>
            </w:r>
            <w:r>
              <w:rPr>
                <w:b w:val="0"/>
                <w:sz w:val="26"/>
                <w:szCs w:val="26"/>
              </w:rPr>
              <w:t>» р-ром 70х70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1122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2160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2700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Знак прямоугольный р-ром 60х90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1308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2520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3060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Знак прямоугольный р-ром 70х105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1500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2880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3960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Знак километровый р-ром 20х30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390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900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1020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Табличка р-ром 30х60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465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876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1056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Табличка р-ром 35х105 см</w:t>
            </w:r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936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1800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2160</w:t>
            </w:r>
          </w:p>
        </w:tc>
      </w:tr>
      <w:tr w:rsidR="005A640C" w:rsidTr="00C33E56">
        <w:tc>
          <w:tcPr>
            <w:tcW w:w="568" w:type="dxa"/>
          </w:tcPr>
          <w:p w:rsidR="00676874" w:rsidRPr="005A170E" w:rsidRDefault="00676874" w:rsidP="00676874">
            <w:pPr>
              <w:jc w:val="center"/>
              <w:rPr>
                <w:b w:val="0"/>
                <w:sz w:val="24"/>
                <w:szCs w:val="24"/>
              </w:rPr>
            </w:pPr>
            <w:r w:rsidRPr="005A17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676874" w:rsidRPr="005A640C" w:rsidRDefault="00C33E56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Знак инд.</w:t>
            </w:r>
            <w:r w:rsidR="005A640C">
              <w:rPr>
                <w:b w:val="0"/>
                <w:sz w:val="26"/>
                <w:szCs w:val="26"/>
              </w:rPr>
              <w:t xml:space="preserve"> проектирования, м</w:t>
            </w:r>
            <w:proofErr w:type="gramStart"/>
            <w:r w:rsidR="005A640C">
              <w:rPr>
                <w:b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701" w:type="dxa"/>
          </w:tcPr>
          <w:p w:rsidR="00676874" w:rsidRPr="005A640C" w:rsidRDefault="005A640C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2700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5160</w:t>
            </w:r>
          </w:p>
        </w:tc>
        <w:tc>
          <w:tcPr>
            <w:tcW w:w="1701" w:type="dxa"/>
          </w:tcPr>
          <w:p w:rsidR="00676874" w:rsidRPr="005A170E" w:rsidRDefault="005A170E" w:rsidP="00CA1C21">
            <w:pPr>
              <w:jc w:val="center"/>
              <w:rPr>
                <w:b w:val="0"/>
                <w:sz w:val="26"/>
                <w:szCs w:val="26"/>
              </w:rPr>
            </w:pPr>
            <w:r w:rsidRPr="005A170E">
              <w:rPr>
                <w:b w:val="0"/>
                <w:sz w:val="26"/>
                <w:szCs w:val="26"/>
              </w:rPr>
              <w:t>6000</w:t>
            </w:r>
          </w:p>
        </w:tc>
      </w:tr>
    </w:tbl>
    <w:p w:rsidR="00CA1C21" w:rsidRDefault="00CA1C21" w:rsidP="00CA1C21">
      <w:pPr>
        <w:spacing w:after="0"/>
        <w:jc w:val="center"/>
        <w:rPr>
          <w:rFonts w:asciiTheme="majorHAnsi" w:hAnsiTheme="majorHAnsi"/>
          <w:b w:val="0"/>
        </w:rPr>
      </w:pPr>
    </w:p>
    <w:p w:rsidR="005A170E" w:rsidRPr="005A170E" w:rsidRDefault="005A170E" w:rsidP="005A170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5A170E">
        <w:rPr>
          <w:b w:val="0"/>
          <w:sz w:val="24"/>
          <w:szCs w:val="24"/>
        </w:rPr>
        <w:t>Примечание:</w:t>
      </w:r>
    </w:p>
    <w:p w:rsidR="005A170E" w:rsidRPr="005A170E" w:rsidRDefault="005A170E" w:rsidP="005A170E">
      <w:pPr>
        <w:spacing w:after="0"/>
        <w:rPr>
          <w:b w:val="0"/>
          <w:sz w:val="24"/>
          <w:szCs w:val="24"/>
        </w:rPr>
      </w:pPr>
    </w:p>
    <w:p w:rsidR="005A170E" w:rsidRPr="005A170E" w:rsidRDefault="005A170E" w:rsidP="005A170E">
      <w:pPr>
        <w:pStyle w:val="af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5A170E">
        <w:rPr>
          <w:b w:val="0"/>
          <w:sz w:val="24"/>
          <w:szCs w:val="24"/>
        </w:rPr>
        <w:t>Цены указаны с учетом НДС.</w:t>
      </w:r>
    </w:p>
    <w:p w:rsidR="005A170E" w:rsidRPr="005A170E" w:rsidRDefault="005A170E" w:rsidP="005A170E">
      <w:pPr>
        <w:pStyle w:val="af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5A170E">
        <w:rPr>
          <w:b w:val="0"/>
          <w:sz w:val="24"/>
          <w:szCs w:val="24"/>
        </w:rPr>
        <w:t>Взаимовыгодные условия работы с заказчиком.</w:t>
      </w:r>
    </w:p>
    <w:p w:rsidR="005A170E" w:rsidRPr="005A170E" w:rsidRDefault="00C33E56" w:rsidP="005A170E">
      <w:pPr>
        <w:pStyle w:val="af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покупке</w:t>
      </w:r>
      <w:r w:rsidR="005A170E" w:rsidRPr="005A170E">
        <w:rPr>
          <w:b w:val="0"/>
          <w:sz w:val="24"/>
          <w:szCs w:val="24"/>
        </w:rPr>
        <w:t xml:space="preserve"> партии дорожных знаков действует гибкая система скидок.</w:t>
      </w:r>
    </w:p>
    <w:p w:rsidR="005A170E" w:rsidRPr="005A170E" w:rsidRDefault="005A170E" w:rsidP="005A170E">
      <w:pPr>
        <w:pStyle w:val="af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5A170E">
        <w:rPr>
          <w:b w:val="0"/>
          <w:sz w:val="24"/>
          <w:szCs w:val="24"/>
        </w:rPr>
        <w:t>Изготавливаем знаки безопасности и любые нестандартные указатели.</w:t>
      </w:r>
    </w:p>
    <w:p w:rsidR="005A170E" w:rsidRDefault="005A170E" w:rsidP="005A170E">
      <w:pPr>
        <w:pStyle w:val="af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5A170E">
        <w:rPr>
          <w:b w:val="0"/>
          <w:sz w:val="24"/>
          <w:szCs w:val="24"/>
        </w:rPr>
        <w:t>Приведенный перечень не является полным, за информацией обращаться дополнительно.</w:t>
      </w:r>
    </w:p>
    <w:p w:rsidR="005A170E" w:rsidRDefault="005A170E" w:rsidP="005A170E">
      <w:pPr>
        <w:pStyle w:val="af"/>
        <w:spacing w:after="0"/>
        <w:rPr>
          <w:b w:val="0"/>
          <w:sz w:val="24"/>
          <w:szCs w:val="24"/>
        </w:rPr>
      </w:pPr>
    </w:p>
    <w:p w:rsidR="005A170E" w:rsidRDefault="005A170E" w:rsidP="005A170E">
      <w:pPr>
        <w:pStyle w:val="af"/>
        <w:spacing w:after="0"/>
        <w:rPr>
          <w:b w:val="0"/>
          <w:sz w:val="24"/>
          <w:szCs w:val="24"/>
        </w:rPr>
      </w:pPr>
    </w:p>
    <w:p w:rsidR="005A170E" w:rsidRDefault="005A170E" w:rsidP="005A170E">
      <w:pPr>
        <w:pStyle w:val="af"/>
        <w:spacing w:after="0"/>
        <w:rPr>
          <w:b w:val="0"/>
          <w:sz w:val="24"/>
          <w:szCs w:val="24"/>
        </w:rPr>
      </w:pPr>
    </w:p>
    <w:p w:rsidR="001F7D81" w:rsidRDefault="005A170E" w:rsidP="005A170E">
      <w:pPr>
        <w:pStyle w:val="af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                                                                                                            Г.В. </w:t>
      </w:r>
      <w:proofErr w:type="spellStart"/>
      <w:r>
        <w:rPr>
          <w:b w:val="0"/>
          <w:sz w:val="24"/>
          <w:szCs w:val="24"/>
        </w:rPr>
        <w:t>Загура</w:t>
      </w:r>
      <w:proofErr w:type="spellEnd"/>
    </w:p>
    <w:p w:rsidR="001F7D81" w:rsidRDefault="001F7D8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Общество с ограниченной ответственностью</w:t>
      </w:r>
    </w:p>
    <w:p w:rsidR="001F7D81" w:rsidRDefault="001F7D81" w:rsidP="001F7D81">
      <w:pPr>
        <w:pStyle w:val="a3"/>
        <w:spacing w:after="0"/>
        <w:jc w:val="center"/>
        <w:rPr>
          <w:rStyle w:val="ac"/>
          <w:b w:val="0"/>
          <w:sz w:val="48"/>
          <w:szCs w:val="48"/>
        </w:rPr>
      </w:pPr>
      <w:r>
        <w:rPr>
          <w:rStyle w:val="ac"/>
          <w:b w:val="0"/>
          <w:sz w:val="48"/>
          <w:szCs w:val="48"/>
        </w:rPr>
        <w:t>«ДОРЗНАК»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Юрид</w:t>
      </w:r>
      <w:proofErr w:type="spellEnd"/>
      <w:r>
        <w:rPr>
          <w:sz w:val="22"/>
          <w:szCs w:val="22"/>
        </w:rPr>
        <w:t xml:space="preserve">. адрес:  450103, РБ, г. Уфа, ул. </w:t>
      </w:r>
      <w:proofErr w:type="spellStart"/>
      <w:r>
        <w:rPr>
          <w:sz w:val="22"/>
          <w:szCs w:val="22"/>
        </w:rPr>
        <w:t>Кузнецовский</w:t>
      </w:r>
      <w:proofErr w:type="spellEnd"/>
      <w:r>
        <w:rPr>
          <w:sz w:val="22"/>
          <w:szCs w:val="22"/>
        </w:rPr>
        <w:t xml:space="preserve"> затон, 22/2 пом. 4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ИНН/КПП 0274113140/027401001,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40702810300010001513 в Филиале ОАО «УралСиб»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Уфа,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/с 30101810600000000770, БИК 048073770, ОГРН 1060274035766, тел.: 275-30-55</w:t>
      </w:r>
    </w:p>
    <w:p w:rsidR="001F7D81" w:rsidRDefault="001F7D81" w:rsidP="001F7D81">
      <w:pPr>
        <w:spacing w:after="0"/>
        <w:jc w:val="center"/>
        <w:rPr>
          <w:sz w:val="24"/>
          <w:szCs w:val="24"/>
          <w:lang w:val="en-US"/>
        </w:rPr>
      </w:pPr>
      <w:r>
        <w:rPr>
          <w:sz w:val="22"/>
          <w:szCs w:val="22"/>
        </w:rPr>
        <w:t>моб</w:t>
      </w:r>
      <w:r>
        <w:rPr>
          <w:sz w:val="22"/>
          <w:szCs w:val="22"/>
          <w:lang w:val="en-US"/>
        </w:rPr>
        <w:t xml:space="preserve">.: 8-917-785-2340. </w:t>
      </w:r>
      <w:hyperlink r:id="rId8" w:history="1">
        <w:r>
          <w:rPr>
            <w:rStyle w:val="ad"/>
            <w:sz w:val="22"/>
            <w:szCs w:val="22"/>
            <w:lang w:val="en-US"/>
          </w:rPr>
          <w:t>www.dorznakufa.ru</w:t>
        </w:r>
      </w:hyperlink>
      <w:r>
        <w:rPr>
          <w:sz w:val="22"/>
          <w:szCs w:val="22"/>
          <w:lang w:val="en-US"/>
        </w:rPr>
        <w:t xml:space="preserve">, e-mail: </w:t>
      </w:r>
      <w:hyperlink r:id="rId9" w:history="1">
        <w:r>
          <w:rPr>
            <w:rStyle w:val="ad"/>
            <w:sz w:val="22"/>
            <w:szCs w:val="22"/>
            <w:lang w:val="en-US"/>
          </w:rPr>
          <w:t>dorznakufa@mail.ru</w:t>
        </w:r>
      </w:hyperlink>
    </w:p>
    <w:p w:rsidR="001F7D81" w:rsidRDefault="001F7D81" w:rsidP="001F7D81">
      <w:pPr>
        <w:spacing w:after="0"/>
        <w:jc w:val="center"/>
        <w:rPr>
          <w:sz w:val="16"/>
          <w:szCs w:val="16"/>
          <w:lang w:val="en-US"/>
        </w:rPr>
      </w:pP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Прайс-лист на 2019 г.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дорожные знаки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  <w:lang w:val="ba-RU"/>
        </w:rPr>
        <w:t xml:space="preserve"> </w:t>
      </w:r>
      <w:r>
        <w:rPr>
          <w:sz w:val="22"/>
          <w:szCs w:val="22"/>
        </w:rPr>
        <w:t>типоразмера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Основа (подложка) – сталь оцинкованная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и алюминиевый композит</w:t>
      </w:r>
    </w:p>
    <w:p w:rsidR="001F7D81" w:rsidRDefault="001F7D81" w:rsidP="001F7D81">
      <w:pPr>
        <w:spacing w:after="0"/>
        <w:jc w:val="center"/>
        <w:rPr>
          <w:rFonts w:asciiTheme="majorHAnsi" w:hAnsiTheme="majorHAnsi"/>
          <w:b w:val="0"/>
          <w:sz w:val="16"/>
          <w:szCs w:val="16"/>
        </w:rPr>
      </w:pPr>
    </w:p>
    <w:tbl>
      <w:tblPr>
        <w:tblStyle w:val="ae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31"/>
        <w:gridCol w:w="1560"/>
        <w:gridCol w:w="1844"/>
        <w:gridCol w:w="1702"/>
      </w:tblGrid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знаков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Пленка</w:t>
            </w:r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тип «А»</w:t>
            </w:r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Цен</w:t>
            </w:r>
            <w:proofErr w:type="gramStart"/>
            <w:r>
              <w:rPr>
                <w:b w:val="0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 w:val="0"/>
                <w:sz w:val="20"/>
                <w:szCs w:val="20"/>
              </w:rPr>
              <w:t>руб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Пленка</w:t>
            </w:r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Высоко-интенсивная</w:t>
            </w:r>
            <w:proofErr w:type="gramEnd"/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тип «Б»</w:t>
            </w:r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Цен</w:t>
            </w:r>
            <w:proofErr w:type="gramStart"/>
            <w:r>
              <w:rPr>
                <w:b w:val="0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 w:val="0"/>
                <w:sz w:val="20"/>
                <w:szCs w:val="20"/>
              </w:rPr>
              <w:t>руб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Пленка </w:t>
            </w:r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«алмазная»</w:t>
            </w:r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тип «В»</w:t>
            </w:r>
          </w:p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Цен</w:t>
            </w:r>
            <w:proofErr w:type="gramStart"/>
            <w:r>
              <w:rPr>
                <w:b w:val="0"/>
                <w:sz w:val="20"/>
                <w:szCs w:val="20"/>
              </w:rPr>
              <w:t>а(</w:t>
            </w:r>
            <w:proofErr w:type="gramEnd"/>
            <w:r>
              <w:rPr>
                <w:b w:val="0"/>
                <w:sz w:val="20"/>
                <w:szCs w:val="20"/>
              </w:rPr>
              <w:t>руб.)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треугольный, длина стороны 90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2040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круглый, 70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2520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квадратный 70х70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2880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2.5 «</w:t>
            </w:r>
            <w:r>
              <w:rPr>
                <w:b w:val="0"/>
                <w:sz w:val="20"/>
                <w:szCs w:val="20"/>
                <w:lang w:val="en-US"/>
              </w:rPr>
              <w:t>STOP</w:t>
            </w:r>
            <w:r>
              <w:rPr>
                <w:b w:val="0"/>
                <w:sz w:val="20"/>
                <w:szCs w:val="20"/>
              </w:rPr>
              <w:t>» 70х70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прямоугольный</w:t>
            </w: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60х90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3060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прямоугольный</w:t>
            </w: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70х105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3960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Табличка</w:t>
            </w: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35х70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1440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Табличка </w:t>
            </w: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35х105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1.34.1   50х60 см без рамки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1.34.1   50х112 см без рамки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3480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1.34.1   50х224 см на каркасе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6960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8.22.1- 8.22.3   50х170 см, на каркасе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5100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Знак километровый 20х30 см с креплением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Знаки 5.19.1, 5.15.2</w:t>
            </w: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90х90 см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4260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Знаки 5.19.1, 5.19.2</w:t>
            </w: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80х80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3780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Знаки треугольные, круглые на квадрате  90х90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4824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Знаки треугольные, круглые на квадрате  80х80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3780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километровый на федеральные дороги 35х63 см двусторонние с креплением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Знак индивидуального проектирования на каркасе, м</w:t>
            </w:r>
            <w:proofErr w:type="gramStart"/>
            <w:r>
              <w:rPr>
                <w:b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6000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Крепление одинарное, шт.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Крепление двойное, шт.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Труба мет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д</w:t>
            </w:r>
            <w:proofErr w:type="gramEnd"/>
            <w:r>
              <w:rPr>
                <w:b w:val="0"/>
                <w:sz w:val="20"/>
                <w:szCs w:val="20"/>
              </w:rPr>
              <w:t>иам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57 мм  </w:t>
            </w:r>
            <w:proofErr w:type="spellStart"/>
            <w:r>
              <w:rPr>
                <w:b w:val="0"/>
                <w:sz w:val="20"/>
                <w:szCs w:val="20"/>
              </w:rPr>
              <w:t>п.м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Труба мет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д</w:t>
            </w:r>
            <w:proofErr w:type="gramEnd"/>
            <w:r>
              <w:rPr>
                <w:b w:val="0"/>
                <w:sz w:val="20"/>
                <w:szCs w:val="20"/>
              </w:rPr>
              <w:t>иам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76 мм  </w:t>
            </w:r>
            <w:proofErr w:type="spellStart"/>
            <w:r>
              <w:rPr>
                <w:b w:val="0"/>
                <w:sz w:val="20"/>
                <w:szCs w:val="20"/>
              </w:rPr>
              <w:t>п.м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Труба мет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д</w:t>
            </w:r>
            <w:proofErr w:type="gramEnd"/>
            <w:r>
              <w:rPr>
                <w:b w:val="0"/>
                <w:sz w:val="20"/>
                <w:szCs w:val="20"/>
              </w:rPr>
              <w:t>иам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89мм  </w:t>
            </w:r>
            <w:proofErr w:type="spellStart"/>
            <w:r>
              <w:rPr>
                <w:b w:val="0"/>
                <w:sz w:val="20"/>
                <w:szCs w:val="20"/>
              </w:rPr>
              <w:t>п.м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Опора переносная на 1 знак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Опора переносная на 2 знака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Опора переносная на 3 знака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Опора передвижная  150х200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81" w:rsidRDefault="001F7D8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F7D81" w:rsidRDefault="001F7D81" w:rsidP="001F7D81">
      <w:pPr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spacing w:after="0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0"/>
          <w:szCs w:val="20"/>
        </w:rPr>
        <w:t>Примечание:</w:t>
      </w:r>
    </w:p>
    <w:p w:rsidR="001F7D81" w:rsidRDefault="001F7D81" w:rsidP="001F7D81">
      <w:pPr>
        <w:spacing w:after="0"/>
        <w:rPr>
          <w:b w:val="0"/>
          <w:sz w:val="20"/>
          <w:szCs w:val="20"/>
        </w:rPr>
      </w:pPr>
    </w:p>
    <w:p w:rsidR="001F7D81" w:rsidRDefault="001F7D81" w:rsidP="001F7D81">
      <w:pPr>
        <w:pStyle w:val="af"/>
        <w:numPr>
          <w:ilvl w:val="0"/>
          <w:numId w:val="2"/>
        </w:num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Цены указаны с учетом НДС.</w:t>
      </w:r>
    </w:p>
    <w:p w:rsidR="001F7D81" w:rsidRDefault="001F7D81" w:rsidP="001F7D81">
      <w:pPr>
        <w:pStyle w:val="af"/>
        <w:numPr>
          <w:ilvl w:val="0"/>
          <w:numId w:val="2"/>
        </w:num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Взаимовыгодные условия работы с заказчиком.</w:t>
      </w:r>
    </w:p>
    <w:p w:rsidR="001F7D81" w:rsidRDefault="001F7D81" w:rsidP="001F7D81">
      <w:pPr>
        <w:pStyle w:val="af"/>
        <w:numPr>
          <w:ilvl w:val="0"/>
          <w:numId w:val="2"/>
        </w:num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 покупке партии дорожных знаков действует гибкая система скидок.</w:t>
      </w:r>
    </w:p>
    <w:p w:rsidR="001F7D81" w:rsidRDefault="001F7D81" w:rsidP="001F7D81">
      <w:pPr>
        <w:pStyle w:val="af"/>
        <w:numPr>
          <w:ilvl w:val="0"/>
          <w:numId w:val="2"/>
        </w:num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Изготавливаем знаки безопасности и любые нестандартные указатели.</w:t>
      </w:r>
    </w:p>
    <w:p w:rsidR="001F7D81" w:rsidRDefault="001F7D81" w:rsidP="001F7D81">
      <w:pPr>
        <w:pStyle w:val="af"/>
        <w:numPr>
          <w:ilvl w:val="0"/>
          <w:numId w:val="2"/>
        </w:num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Приведенный перечень не является полным, за информацией обращаться дополнительно.</w:t>
      </w:r>
    </w:p>
    <w:p w:rsidR="001F7D81" w:rsidRDefault="001F7D81" w:rsidP="001F7D81">
      <w:pPr>
        <w:pStyle w:val="af"/>
        <w:spacing w:after="0"/>
        <w:rPr>
          <w:b w:val="0"/>
          <w:sz w:val="20"/>
          <w:szCs w:val="20"/>
        </w:rPr>
      </w:pPr>
    </w:p>
    <w:p w:rsidR="001F7D81" w:rsidRDefault="001F7D81" w:rsidP="001F7D81">
      <w:pPr>
        <w:pStyle w:val="af"/>
        <w:spacing w:after="0"/>
        <w:rPr>
          <w:b w:val="0"/>
          <w:sz w:val="20"/>
          <w:szCs w:val="20"/>
        </w:rPr>
      </w:pPr>
    </w:p>
    <w:p w:rsidR="001F7D81" w:rsidRDefault="001F7D81" w:rsidP="001F7D81">
      <w:pPr>
        <w:pStyle w:val="af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Директор                                                                                                                                  Г.В. </w:t>
      </w:r>
      <w:proofErr w:type="spellStart"/>
      <w:r>
        <w:rPr>
          <w:b w:val="0"/>
          <w:sz w:val="20"/>
          <w:szCs w:val="20"/>
        </w:rPr>
        <w:t>Загура</w:t>
      </w:r>
      <w:proofErr w:type="spellEnd"/>
    </w:p>
    <w:p w:rsidR="001F7D81" w:rsidRDefault="001F7D8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Общество с ограниченной ответственностью</w:t>
      </w:r>
    </w:p>
    <w:p w:rsidR="001F7D81" w:rsidRDefault="001F7D81" w:rsidP="001F7D81">
      <w:pPr>
        <w:pStyle w:val="a3"/>
        <w:spacing w:after="0"/>
        <w:jc w:val="center"/>
        <w:rPr>
          <w:rStyle w:val="ac"/>
          <w:b w:val="0"/>
          <w:sz w:val="48"/>
          <w:szCs w:val="48"/>
        </w:rPr>
      </w:pPr>
      <w:r>
        <w:rPr>
          <w:rStyle w:val="ac"/>
          <w:b w:val="0"/>
          <w:sz w:val="48"/>
          <w:szCs w:val="48"/>
        </w:rPr>
        <w:t>«ДОРЗНАК»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Юрид</w:t>
      </w:r>
      <w:proofErr w:type="spellEnd"/>
      <w:r>
        <w:rPr>
          <w:sz w:val="22"/>
          <w:szCs w:val="22"/>
        </w:rPr>
        <w:t xml:space="preserve">. адрес:  450103, РБ, г. Уфа, ул. </w:t>
      </w:r>
      <w:proofErr w:type="spellStart"/>
      <w:r>
        <w:rPr>
          <w:sz w:val="22"/>
          <w:szCs w:val="22"/>
        </w:rPr>
        <w:t>Кузнецовский</w:t>
      </w:r>
      <w:proofErr w:type="spellEnd"/>
      <w:r>
        <w:rPr>
          <w:sz w:val="22"/>
          <w:szCs w:val="22"/>
        </w:rPr>
        <w:t xml:space="preserve"> затон, 22/2 пом. 4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ИНН/КПП 0274113140/027401001,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40702810300010001513 в Филиале ОАО «УралСиб»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Уфа,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/с 30101810600000000770, БИК 048073770, ОГРН 1060274035766, тел.: 275-30-55</w:t>
      </w:r>
    </w:p>
    <w:p w:rsidR="001F7D81" w:rsidRDefault="001F7D81" w:rsidP="001F7D81">
      <w:pPr>
        <w:spacing w:after="0"/>
        <w:jc w:val="center"/>
        <w:rPr>
          <w:sz w:val="24"/>
          <w:szCs w:val="24"/>
          <w:lang w:val="en-US"/>
        </w:rPr>
      </w:pPr>
      <w:r>
        <w:rPr>
          <w:sz w:val="22"/>
          <w:szCs w:val="22"/>
        </w:rPr>
        <w:t>моб</w:t>
      </w:r>
      <w:r>
        <w:rPr>
          <w:sz w:val="22"/>
          <w:szCs w:val="22"/>
          <w:lang w:val="en-US"/>
        </w:rPr>
        <w:t xml:space="preserve">.: 8-917-785-2340. </w:t>
      </w:r>
      <w:hyperlink r:id="rId10" w:history="1">
        <w:r>
          <w:rPr>
            <w:rStyle w:val="ad"/>
            <w:sz w:val="22"/>
            <w:szCs w:val="22"/>
            <w:lang w:val="en-US"/>
          </w:rPr>
          <w:t>www.dorznakufa.ru</w:t>
        </w:r>
      </w:hyperlink>
      <w:r>
        <w:rPr>
          <w:sz w:val="22"/>
          <w:szCs w:val="22"/>
          <w:lang w:val="en-US"/>
        </w:rPr>
        <w:t xml:space="preserve">, e-mail: </w:t>
      </w:r>
      <w:hyperlink r:id="rId11" w:history="1">
        <w:r>
          <w:rPr>
            <w:rStyle w:val="ad"/>
            <w:sz w:val="22"/>
            <w:szCs w:val="22"/>
            <w:lang w:val="en-US"/>
          </w:rPr>
          <w:t>dorznakufa@mail.ru</w:t>
        </w:r>
      </w:hyperlink>
    </w:p>
    <w:p w:rsidR="001F7D81" w:rsidRDefault="001F7D81" w:rsidP="001F7D81">
      <w:pPr>
        <w:spacing w:after="0"/>
        <w:jc w:val="center"/>
        <w:rPr>
          <w:sz w:val="16"/>
          <w:szCs w:val="16"/>
          <w:lang w:val="en-US"/>
        </w:rPr>
      </w:pP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Прайс-лист на 2019 г.</w:t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дорожные знаки </w:t>
      </w:r>
      <w:r>
        <w:rPr>
          <w:sz w:val="32"/>
          <w:szCs w:val="32"/>
          <w:lang w:val="en-US"/>
        </w:rPr>
        <w:t>III</w:t>
      </w:r>
      <w:r w:rsidRPr="001F7D81">
        <w:rPr>
          <w:sz w:val="32"/>
          <w:szCs w:val="32"/>
        </w:rPr>
        <w:t xml:space="preserve"> </w:t>
      </w:r>
      <w:r>
        <w:rPr>
          <w:sz w:val="32"/>
          <w:szCs w:val="32"/>
        </w:rPr>
        <w:t>типоразмера</w:t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Основа (подложка) – сталь оцинкованная</w:t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 алюминиевый композит</w:t>
      </w:r>
    </w:p>
    <w:p w:rsidR="001F7D81" w:rsidRDefault="001F7D81" w:rsidP="001F7D81">
      <w:pPr>
        <w:spacing w:after="0"/>
        <w:jc w:val="center"/>
        <w:rPr>
          <w:rFonts w:asciiTheme="majorHAnsi" w:hAnsiTheme="majorHAnsi"/>
          <w:b w:val="0"/>
          <w:sz w:val="16"/>
          <w:szCs w:val="16"/>
        </w:rPr>
      </w:pPr>
    </w:p>
    <w:tbl>
      <w:tblPr>
        <w:tblStyle w:val="ae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31"/>
        <w:gridCol w:w="1560"/>
        <w:gridCol w:w="1844"/>
        <w:gridCol w:w="1702"/>
      </w:tblGrid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знаков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Пленка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«А»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</w:t>
            </w:r>
            <w:proofErr w:type="gramStart"/>
            <w:r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Пленка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Высоко-интенсивная</w:t>
            </w:r>
            <w:proofErr w:type="gramEnd"/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«Б»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</w:t>
            </w:r>
            <w:proofErr w:type="gramStart"/>
            <w:r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Пленка 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«алмазная»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«В»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</w:t>
            </w:r>
            <w:proofErr w:type="gramStart"/>
            <w:r>
              <w:rPr>
                <w:b w:val="0"/>
                <w:sz w:val="24"/>
                <w:szCs w:val="24"/>
              </w:rPr>
              <w:t>а(</w:t>
            </w:r>
            <w:proofErr w:type="gramEnd"/>
            <w:r>
              <w:rPr>
                <w:b w:val="0"/>
                <w:sz w:val="24"/>
                <w:szCs w:val="24"/>
              </w:rPr>
              <w:t>руб.)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треугольный, длина стороны 120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3612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круглый, 90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4236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квадратный 90х90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4752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2.5 «</w:t>
            </w:r>
            <w:r>
              <w:rPr>
                <w:b w:val="0"/>
                <w:sz w:val="24"/>
                <w:szCs w:val="24"/>
                <w:lang w:val="en-US"/>
              </w:rPr>
              <w:t>STOP</w:t>
            </w:r>
            <w:r>
              <w:rPr>
                <w:b w:val="0"/>
                <w:sz w:val="24"/>
                <w:szCs w:val="24"/>
              </w:rPr>
              <w:t>» 90х90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4458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прямоугольный 90х135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7290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Знак километровый 35х45 см двусторонний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Табличка 45х90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2376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индивидуального проектирования, м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</w:t>
            </w:r>
          </w:p>
        </w:tc>
      </w:tr>
    </w:tbl>
    <w:p w:rsidR="001F7D81" w:rsidRDefault="001F7D81" w:rsidP="001F7D81">
      <w:pPr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Примечание:</w:t>
      </w:r>
    </w:p>
    <w:p w:rsidR="001F7D81" w:rsidRDefault="001F7D81" w:rsidP="001F7D81">
      <w:pPr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Цены указаны с учетом НДС.</w:t>
      </w:r>
    </w:p>
    <w:p w:rsidR="001F7D81" w:rsidRDefault="001F7D81" w:rsidP="001F7D81">
      <w:pPr>
        <w:pStyle w:val="af"/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Взаимовыгодные условия работы с заказчиком.</w:t>
      </w:r>
    </w:p>
    <w:p w:rsidR="001F7D81" w:rsidRDefault="001F7D81" w:rsidP="001F7D81">
      <w:pPr>
        <w:pStyle w:val="af"/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покупке партии дорожных знаков действует гибкая система скидок.</w:t>
      </w:r>
    </w:p>
    <w:p w:rsidR="001F7D81" w:rsidRDefault="001F7D81" w:rsidP="001F7D81">
      <w:pPr>
        <w:pStyle w:val="af"/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Изготавливаем знаки безопасности и любые нестандартные указатели.</w:t>
      </w:r>
    </w:p>
    <w:p w:rsidR="001F7D81" w:rsidRDefault="001F7D81" w:rsidP="001F7D81">
      <w:pPr>
        <w:pStyle w:val="af"/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Приведенный перечень не является полным, за информацией обращаться дополнительно.</w:t>
      </w: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                                                                                                        Г.В. </w:t>
      </w:r>
      <w:proofErr w:type="spellStart"/>
      <w:r>
        <w:rPr>
          <w:b w:val="0"/>
          <w:sz w:val="24"/>
          <w:szCs w:val="24"/>
        </w:rPr>
        <w:t>Загура</w:t>
      </w:r>
      <w:proofErr w:type="spellEnd"/>
    </w:p>
    <w:p w:rsidR="001F7D81" w:rsidRDefault="001F7D8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Общество с ограниченной ответственностью</w:t>
      </w:r>
    </w:p>
    <w:p w:rsidR="001F7D81" w:rsidRDefault="001F7D81" w:rsidP="001F7D81">
      <w:pPr>
        <w:pStyle w:val="a3"/>
        <w:spacing w:after="0"/>
        <w:jc w:val="center"/>
        <w:rPr>
          <w:rStyle w:val="ac"/>
          <w:b w:val="0"/>
          <w:sz w:val="48"/>
          <w:szCs w:val="48"/>
        </w:rPr>
      </w:pPr>
      <w:r>
        <w:rPr>
          <w:rStyle w:val="ac"/>
          <w:b w:val="0"/>
          <w:sz w:val="48"/>
          <w:szCs w:val="48"/>
        </w:rPr>
        <w:t>«ДОРЗНАК»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Юрид</w:t>
      </w:r>
      <w:proofErr w:type="spellEnd"/>
      <w:r>
        <w:rPr>
          <w:sz w:val="22"/>
          <w:szCs w:val="22"/>
        </w:rPr>
        <w:t xml:space="preserve">. адрес:  450103, РБ, г. Уфа, ул. </w:t>
      </w:r>
      <w:proofErr w:type="spellStart"/>
      <w:r>
        <w:rPr>
          <w:sz w:val="22"/>
          <w:szCs w:val="22"/>
        </w:rPr>
        <w:t>Кузнецовский</w:t>
      </w:r>
      <w:proofErr w:type="spellEnd"/>
      <w:r>
        <w:rPr>
          <w:sz w:val="22"/>
          <w:szCs w:val="22"/>
        </w:rPr>
        <w:t xml:space="preserve"> затон, 22/2 пом. 4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ИНН/КПП 0274113140/027401001,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40702810300010001513 в Филиале ОАО «УралСиб»</w:t>
      </w:r>
    </w:p>
    <w:p w:rsidR="001F7D81" w:rsidRDefault="001F7D81" w:rsidP="001F7D8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Уфа,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/с 30101810600000000770, БИК 048073770, ОГРН 1060274035766, тел.: 275-30-55</w:t>
      </w:r>
    </w:p>
    <w:p w:rsidR="001F7D81" w:rsidRDefault="001F7D81" w:rsidP="001F7D81">
      <w:pPr>
        <w:spacing w:after="0"/>
        <w:jc w:val="center"/>
        <w:rPr>
          <w:sz w:val="24"/>
          <w:szCs w:val="24"/>
          <w:lang w:val="en-US"/>
        </w:rPr>
      </w:pPr>
      <w:r>
        <w:rPr>
          <w:sz w:val="22"/>
          <w:szCs w:val="22"/>
        </w:rPr>
        <w:t>моб</w:t>
      </w:r>
      <w:r>
        <w:rPr>
          <w:sz w:val="22"/>
          <w:szCs w:val="22"/>
          <w:lang w:val="en-US"/>
        </w:rPr>
        <w:t xml:space="preserve">.: 8-917-785-2340. </w:t>
      </w:r>
      <w:hyperlink r:id="rId12" w:history="1">
        <w:r>
          <w:rPr>
            <w:rStyle w:val="ad"/>
            <w:sz w:val="22"/>
            <w:szCs w:val="22"/>
            <w:lang w:val="en-US"/>
          </w:rPr>
          <w:t>www.dorznakufa.ru</w:t>
        </w:r>
      </w:hyperlink>
      <w:r>
        <w:rPr>
          <w:sz w:val="22"/>
          <w:szCs w:val="22"/>
          <w:lang w:val="en-US"/>
        </w:rPr>
        <w:t xml:space="preserve">, e-mail: </w:t>
      </w:r>
      <w:hyperlink r:id="rId13" w:history="1">
        <w:r>
          <w:rPr>
            <w:rStyle w:val="ad"/>
            <w:sz w:val="22"/>
            <w:szCs w:val="22"/>
            <w:lang w:val="en-US"/>
          </w:rPr>
          <w:t>dorznakufa@mail.ru</w:t>
        </w:r>
      </w:hyperlink>
    </w:p>
    <w:p w:rsidR="001F7D81" w:rsidRDefault="001F7D81" w:rsidP="001F7D81">
      <w:pPr>
        <w:spacing w:after="0"/>
        <w:jc w:val="center"/>
        <w:rPr>
          <w:sz w:val="16"/>
          <w:szCs w:val="16"/>
          <w:lang w:val="en-US"/>
        </w:rPr>
      </w:pP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Прайс-лист на 2019 г.</w:t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дорожные знаки </w:t>
      </w:r>
      <w:r>
        <w:rPr>
          <w:sz w:val="32"/>
          <w:szCs w:val="32"/>
          <w:lang w:val="en-US"/>
        </w:rPr>
        <w:t>IV</w:t>
      </w:r>
      <w:r w:rsidRPr="001F7D81">
        <w:rPr>
          <w:sz w:val="32"/>
          <w:szCs w:val="32"/>
        </w:rPr>
        <w:t xml:space="preserve"> </w:t>
      </w:r>
      <w:r>
        <w:rPr>
          <w:sz w:val="32"/>
          <w:szCs w:val="32"/>
        </w:rPr>
        <w:t>типоразмера</w:t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Основа (подложка) – сталь оцинкованная</w:t>
      </w:r>
    </w:p>
    <w:p w:rsidR="001F7D81" w:rsidRDefault="001F7D81" w:rsidP="001F7D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 алюминиевый композит</w:t>
      </w:r>
    </w:p>
    <w:p w:rsidR="001F7D81" w:rsidRDefault="001F7D81" w:rsidP="001F7D81">
      <w:pPr>
        <w:spacing w:after="0"/>
        <w:jc w:val="center"/>
        <w:rPr>
          <w:rFonts w:asciiTheme="majorHAnsi" w:hAnsiTheme="majorHAnsi"/>
          <w:b w:val="0"/>
          <w:sz w:val="16"/>
          <w:szCs w:val="16"/>
        </w:rPr>
      </w:pPr>
    </w:p>
    <w:tbl>
      <w:tblPr>
        <w:tblStyle w:val="ae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31"/>
        <w:gridCol w:w="1560"/>
        <w:gridCol w:w="1844"/>
        <w:gridCol w:w="1702"/>
      </w:tblGrid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знаков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Пленка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«А»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</w:t>
            </w:r>
            <w:proofErr w:type="gramStart"/>
            <w:r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Пленка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Высоко-интенсивная</w:t>
            </w:r>
            <w:proofErr w:type="gramEnd"/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«Б»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</w:t>
            </w:r>
            <w:proofErr w:type="gramStart"/>
            <w:r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Пленка 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«алмазная»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«В»</w:t>
            </w:r>
          </w:p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</w:t>
            </w:r>
            <w:proofErr w:type="gramStart"/>
            <w:r>
              <w:rPr>
                <w:b w:val="0"/>
                <w:sz w:val="24"/>
                <w:szCs w:val="24"/>
              </w:rPr>
              <w:t>а(</w:t>
            </w:r>
            <w:proofErr w:type="gramEnd"/>
            <w:r>
              <w:rPr>
                <w:b w:val="0"/>
                <w:sz w:val="24"/>
                <w:szCs w:val="24"/>
              </w:rPr>
              <w:t>руб.)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треугольный, длина стороны 150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4380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круглый, 120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5040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2.5 «</w:t>
            </w:r>
            <w:r>
              <w:rPr>
                <w:b w:val="0"/>
                <w:sz w:val="24"/>
                <w:szCs w:val="24"/>
                <w:lang w:val="en-US"/>
              </w:rPr>
              <w:t>STOP</w:t>
            </w:r>
            <w:r>
              <w:rPr>
                <w:b w:val="0"/>
                <w:sz w:val="24"/>
                <w:szCs w:val="24"/>
              </w:rPr>
              <w:t>» 120х120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4560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прямоугольный 60х120 см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3120</w:t>
            </w:r>
          </w:p>
        </w:tc>
      </w:tr>
      <w:tr w:rsidR="001F7D81" w:rsidTr="001F7D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 инд. проектирования, м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81" w:rsidRDefault="001F7D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</w:t>
            </w:r>
          </w:p>
        </w:tc>
      </w:tr>
    </w:tbl>
    <w:p w:rsidR="001F7D81" w:rsidRDefault="001F7D81" w:rsidP="001F7D81">
      <w:pPr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Примечание:</w:t>
      </w:r>
    </w:p>
    <w:p w:rsidR="001F7D81" w:rsidRDefault="001F7D81" w:rsidP="001F7D81">
      <w:pPr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Цены указаны с учетом НДС.</w:t>
      </w:r>
    </w:p>
    <w:p w:rsidR="001F7D81" w:rsidRDefault="001F7D81" w:rsidP="001F7D81">
      <w:pPr>
        <w:pStyle w:val="af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Взаимовыгодные условия работы с заказчиком.</w:t>
      </w:r>
    </w:p>
    <w:p w:rsidR="001F7D81" w:rsidRDefault="001F7D81" w:rsidP="001F7D81">
      <w:pPr>
        <w:pStyle w:val="af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покупке партии дорожных знаков действует гибкая система скидок.</w:t>
      </w:r>
    </w:p>
    <w:p w:rsidR="001F7D81" w:rsidRDefault="001F7D81" w:rsidP="001F7D81">
      <w:pPr>
        <w:pStyle w:val="af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Изготавливаем знаки безопасности и любые нестандартные указатели.</w:t>
      </w:r>
    </w:p>
    <w:p w:rsidR="001F7D81" w:rsidRDefault="001F7D81" w:rsidP="001F7D81">
      <w:pPr>
        <w:pStyle w:val="af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Приведенный перечень не является полным, за информацией обращаться дополнительно.</w:t>
      </w: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</w:p>
    <w:p w:rsidR="001F7D81" w:rsidRDefault="001F7D81" w:rsidP="001F7D81">
      <w:pPr>
        <w:pStyle w:val="af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                                                                                                        Г.В. </w:t>
      </w:r>
      <w:proofErr w:type="spellStart"/>
      <w:r>
        <w:rPr>
          <w:b w:val="0"/>
          <w:sz w:val="24"/>
          <w:szCs w:val="24"/>
        </w:rPr>
        <w:t>Загура</w:t>
      </w:r>
      <w:proofErr w:type="spellEnd"/>
    </w:p>
    <w:p w:rsidR="005A170E" w:rsidRPr="005A170E" w:rsidRDefault="005A170E" w:rsidP="005A170E">
      <w:pPr>
        <w:pStyle w:val="af"/>
        <w:spacing w:after="0"/>
        <w:rPr>
          <w:b w:val="0"/>
          <w:sz w:val="24"/>
          <w:szCs w:val="24"/>
        </w:rPr>
      </w:pPr>
    </w:p>
    <w:sectPr w:rsidR="005A170E" w:rsidRPr="005A170E" w:rsidSect="00F14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8F9"/>
    <w:multiLevelType w:val="hybridMultilevel"/>
    <w:tmpl w:val="97EE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5B4"/>
    <w:multiLevelType w:val="hybridMultilevel"/>
    <w:tmpl w:val="97EE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2BAD"/>
    <w:multiLevelType w:val="hybridMultilevel"/>
    <w:tmpl w:val="97EE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F8"/>
    <w:rsid w:val="001B2B8B"/>
    <w:rsid w:val="001F7D81"/>
    <w:rsid w:val="00332F1B"/>
    <w:rsid w:val="003F0C17"/>
    <w:rsid w:val="005678EC"/>
    <w:rsid w:val="005A170E"/>
    <w:rsid w:val="005A640C"/>
    <w:rsid w:val="00676874"/>
    <w:rsid w:val="00A04E29"/>
    <w:rsid w:val="00C06D36"/>
    <w:rsid w:val="00C33E56"/>
    <w:rsid w:val="00C90E35"/>
    <w:rsid w:val="00CA1C21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35"/>
  </w:style>
  <w:style w:type="paragraph" w:styleId="1">
    <w:name w:val="heading 1"/>
    <w:basedOn w:val="a"/>
    <w:next w:val="a"/>
    <w:link w:val="10"/>
    <w:uiPriority w:val="9"/>
    <w:qFormat/>
    <w:rsid w:val="00F14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4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4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14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4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140F8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F140F8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F14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4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F140F8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140F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F140F8"/>
    <w:rPr>
      <w:smallCaps/>
      <w:color w:val="C0504D" w:themeColor="accent2"/>
      <w:u w:val="single"/>
    </w:rPr>
  </w:style>
  <w:style w:type="character" w:styleId="ac">
    <w:name w:val="Strong"/>
    <w:basedOn w:val="a0"/>
    <w:uiPriority w:val="22"/>
    <w:qFormat/>
    <w:rsid w:val="00F140F8"/>
    <w:rPr>
      <w:b/>
      <w:bCs/>
    </w:rPr>
  </w:style>
  <w:style w:type="character" w:styleId="ad">
    <w:name w:val="Hyperlink"/>
    <w:basedOn w:val="a0"/>
    <w:uiPriority w:val="99"/>
    <w:unhideWhenUsed/>
    <w:rsid w:val="00CA1C2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A1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1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35"/>
  </w:style>
  <w:style w:type="paragraph" w:styleId="1">
    <w:name w:val="heading 1"/>
    <w:basedOn w:val="a"/>
    <w:next w:val="a"/>
    <w:link w:val="10"/>
    <w:uiPriority w:val="9"/>
    <w:qFormat/>
    <w:rsid w:val="00F14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4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4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14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4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140F8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F140F8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F14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4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F140F8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140F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F140F8"/>
    <w:rPr>
      <w:smallCaps/>
      <w:color w:val="C0504D" w:themeColor="accent2"/>
      <w:u w:val="single"/>
    </w:rPr>
  </w:style>
  <w:style w:type="character" w:styleId="ac">
    <w:name w:val="Strong"/>
    <w:basedOn w:val="a0"/>
    <w:uiPriority w:val="22"/>
    <w:qFormat/>
    <w:rsid w:val="00F140F8"/>
    <w:rPr>
      <w:b/>
      <w:bCs/>
    </w:rPr>
  </w:style>
  <w:style w:type="character" w:styleId="ad">
    <w:name w:val="Hyperlink"/>
    <w:basedOn w:val="a0"/>
    <w:uiPriority w:val="99"/>
    <w:unhideWhenUsed/>
    <w:rsid w:val="00CA1C2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A1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nakufa.ru" TargetMode="External"/><Relationship Id="rId13" Type="http://schemas.openxmlformats.org/officeDocument/2006/relationships/hyperlink" Target="mailto:dorznakuf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rznakufa@mail.ru" TargetMode="External"/><Relationship Id="rId12" Type="http://schemas.openxmlformats.org/officeDocument/2006/relationships/hyperlink" Target="http://www.dorznak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znakufa.ru" TargetMode="External"/><Relationship Id="rId11" Type="http://schemas.openxmlformats.org/officeDocument/2006/relationships/hyperlink" Target="mailto:dorznakuf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rznakuf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znakuf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ДорЗнак</dc:creator>
  <cp:lastModifiedBy>Руслан</cp:lastModifiedBy>
  <cp:revision>2</cp:revision>
  <cp:lastPrinted>2019-01-14T10:53:00Z</cp:lastPrinted>
  <dcterms:created xsi:type="dcterms:W3CDTF">2019-03-29T09:01:00Z</dcterms:created>
  <dcterms:modified xsi:type="dcterms:W3CDTF">2019-03-29T09:01:00Z</dcterms:modified>
</cp:coreProperties>
</file>